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1E4B41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48.1pt;height:551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213A8A" w:rsidRPr="00213A8A" w:rsidRDefault="00213A8A" w:rsidP="00213A8A">
                  <w:pPr>
                    <w:shd w:val="clear" w:color="auto" w:fill="DAEEF3" w:themeFill="accent5" w:themeFillTint="33"/>
                    <w:jc w:val="both"/>
                    <w:rPr>
                      <w:rFonts w:asciiTheme="majorBidi" w:hAnsiTheme="majorBidi" w:cs="B Titr"/>
                      <w:b/>
                      <w:bCs/>
                    </w:rPr>
                  </w:pPr>
                  <w:r w:rsidRPr="00213A8A">
                    <w:rPr>
                      <w:rFonts w:asciiTheme="majorBidi" w:hAnsiTheme="majorBidi" w:cs="B Titr" w:hint="cs"/>
                      <w:b/>
                      <w:bCs/>
                      <w:rtl/>
                      <w:lang w:bidi="ar-SA"/>
                    </w:rPr>
                    <w:t>دیابت چیست؟</w:t>
                  </w:r>
                </w:p>
                <w:p w:rsidR="006438D8" w:rsidRDefault="00592A4C" w:rsidP="005B62D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 xml:space="preserve">بیماری </w:t>
                  </w:r>
                  <w:r w:rsidR="00213A8A" w:rsidRPr="00213A8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 xml:space="preserve">قند و یا به عبارت دیگر دیابت، بیماری مزمنی است </w:t>
                  </w:r>
                  <w:r w:rsidR="00213A8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 xml:space="preserve">که به صورت </w:t>
                  </w:r>
                  <w:r w:rsidR="00213A8A" w:rsidRPr="00213A8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یك اختلال در سوخت و ساز (متابولیسم) بدن است كه در آن یا انسولین به میزان كافی در بدن وجود ندارد و یا انسولین موجود قادر نیست تا وظیفه خود را به درستی انجام دهد و در نتیجه به علت وجود مقاومت در برابر آن، قند خون بالا می‌رود. انسولین هورمونی است كه توسط سلولهای "بتا"واقع در </w:t>
                  </w:r>
                  <w:r w:rsidR="006438D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لوزالمعده (</w:t>
                  </w:r>
                  <w:r w:rsidR="00213A8A" w:rsidRPr="00213A8A">
                    <w:rPr>
                      <w:rFonts w:asciiTheme="majorBidi" w:hAnsiTheme="majorBidi" w:cs="B Nazanin"/>
                      <w:b/>
                      <w:bCs/>
                      <w:rtl/>
                    </w:rPr>
                    <w:t>پانكراس</w:t>
                  </w:r>
                  <w:r w:rsidR="006438D8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)</w:t>
                  </w:r>
                  <w:r w:rsidR="00213A8A" w:rsidRPr="00213A8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ترشح می‌شود و وظیفه اصلی آن كاهش قند خون است. پانكراس نیز یكی از غدد دستگاه گوارش است كه در پشت معده قرار دارد </w:t>
                  </w:r>
                </w:p>
                <w:p w:rsidR="00213A8A" w:rsidRPr="00213A8A" w:rsidRDefault="00213A8A" w:rsidP="005B62D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</w:pPr>
                  <w:r w:rsidRPr="00213A8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لوزالمعده فرد مبتلا به دیابت، انسولین مورد نیاز بدن را تولید نمي‌كند (دیابت نوع 1) و یا انسولین كارایی لازم را در بد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ن این افراد ندارد (دیابت نوع 2)</w:t>
                  </w:r>
                </w:p>
                <w:p w:rsidR="00213A8A" w:rsidRDefault="00213A8A" w:rsidP="005B62D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</w:pPr>
                  <w:r w:rsidRPr="00213A8A">
                    <w:rPr>
                      <w:rFonts w:asciiTheme="majorBidi" w:hAnsiTheme="majorBidi" w:cs="B Nazanin" w:hint="cs"/>
                      <w:b/>
                      <w:bCs/>
                      <w:rtl/>
                      <w:lang w:bidi="ar-SA"/>
                    </w:rPr>
                    <w:t>از این رو، افراد مبتلا به دیابت نسبت به افراد غیر دیابتی نمي‌توانند از گلوكز به نحو احسن در سوخت و ساز بدنشان استفاده كنند. در نتیجه قند خون افراد به مقدار قابل ملاحظه‌ی افزایش مي‌یابد. این ”افزیش غلظت گلوكز“ یا ”افزیش قند خون“ را هیپرگلیسمی مي‌نامند.</w:t>
                  </w:r>
                </w:p>
                <w:p w:rsidR="00D371D9" w:rsidRPr="00213A8A" w:rsidRDefault="00D371D9" w:rsidP="00D371D9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86025" cy="1362075"/>
                        <wp:effectExtent l="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s (10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86025" cy="1362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04AF3" w:rsidRPr="006E2983" w:rsidRDefault="00E04AF3" w:rsidP="00213A8A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E4B41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1E4B41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2pt;margin-top:-43.85pt;width:264.75pt;height:553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213A8A" w:rsidRDefault="00213A8A" w:rsidP="005B62DF">
                  <w:pPr>
                    <w:shd w:val="clear" w:color="auto" w:fill="FFFFFF" w:themeFill="background1"/>
                    <w:spacing w:line="240" w:lineRule="auto"/>
                    <w:rPr>
                      <w:rFonts w:cs="B Nazanin"/>
                      <w:b/>
                      <w:bCs/>
                      <w:rtl/>
                      <w:lang w:bidi="ar-SA"/>
                    </w:rPr>
                  </w:pPr>
                  <w:r w:rsidRPr="006438D8">
                    <w:rPr>
                      <w:rFonts w:cs="B Titr"/>
                      <w:b/>
                      <w:bCs/>
                      <w:szCs w:val="24"/>
                      <w:shd w:val="clear" w:color="auto" w:fill="DBE5F1" w:themeFill="accent1" w:themeFillTint="33"/>
                      <w:rtl/>
                      <w:lang w:bidi="ar-SA"/>
                    </w:rPr>
                    <w:t>علائم هشدار دهنده دیابت چیست ؟</w:t>
                  </w:r>
                  <w:r w:rsidRPr="006438D8">
                    <w:rPr>
                      <w:rFonts w:cs="B Nazanin"/>
                      <w:b/>
                      <w:bCs/>
                      <w:szCs w:val="24"/>
                      <w:shd w:val="clear" w:color="auto" w:fill="DBE5F1" w:themeFill="accent1" w:themeFillTint="33"/>
                    </w:rPr>
                    <w:br/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علائم و نشانه ها عبارتند از</w:t>
                  </w:r>
                  <w:r w:rsidRPr="006438D8">
                    <w:rPr>
                      <w:rFonts w:cs="B Nazanin"/>
                      <w:b/>
                      <w:bCs/>
                    </w:rPr>
                    <w:t xml:space="preserve"> :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تشنگی شدید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گرسنگی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افزایش دفع ادرار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خواب آلودگی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کاهش وزن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خستگی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زخم هایی که خوب التیام پیدا نمی کنند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کاهش شدت بینایی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  <w:t xml:space="preserve">▪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گز گز</w:t>
                  </w:r>
                  <w:r w:rsidRPr="006438D8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کردن دست ها و پاها</w:t>
                  </w:r>
                  <w:r w:rsidRPr="006438D8">
                    <w:rPr>
                      <w:rFonts w:cs="B Nazanin"/>
                      <w:b/>
                      <w:bCs/>
                    </w:rPr>
                    <w:br/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ممکن است هیچ یک از این علائم و نشانه ها را نداشته باشید ،</w:t>
                  </w:r>
                  <w:r w:rsidRPr="006438D8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اما اگر هر یک از نشانه هایی که در بالا ذکر شد پیدا کردید ، باید با پزشک خود در</w:t>
                  </w:r>
                  <w:r w:rsidRPr="006438D8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Pr="006438D8">
                    <w:rPr>
                      <w:rFonts w:cs="B Nazanin"/>
                      <w:b/>
                      <w:bCs/>
                      <w:rtl/>
                      <w:lang w:bidi="ar-SA"/>
                    </w:rPr>
                    <w:t>میان بگذارید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  <w:lang w:bidi="ar-SA"/>
                    </w:rPr>
                    <w:t xml:space="preserve"> .</w:t>
                  </w:r>
                </w:p>
                <w:p w:rsidR="00D371D9" w:rsidRPr="00213A8A" w:rsidRDefault="00D371D9" w:rsidP="00D371D9">
                  <w:pPr>
                    <w:shd w:val="clear" w:color="auto" w:fill="FFFFFF" w:themeFill="background1"/>
                    <w:spacing w:line="240" w:lineRule="auto"/>
                    <w:jc w:val="center"/>
                    <w:rPr>
                      <w:rFonts w:cs="B Nazanin"/>
                      <w:b/>
                      <w:bCs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szCs w:val="24"/>
                      <w:lang w:bidi="ar-SA"/>
                    </w:rPr>
                    <w:drawing>
                      <wp:inline distT="0" distB="0" distL="0" distR="0">
                        <wp:extent cx="3316605" cy="3514725"/>
                        <wp:effectExtent l="0" t="0" r="0" b="0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421746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16605" cy="3514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53532" w:rsidRPr="005404DA" w:rsidRDefault="00A53532" w:rsidP="00EB156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E4B41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9.35pt;margin-top:44.3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1E4B41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53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6438D8" w:rsidRPr="006438D8" w:rsidRDefault="006438D8" w:rsidP="006438D8">
                  <w:pPr>
                    <w:shd w:val="clear" w:color="auto" w:fill="DBE5F1" w:themeFill="accent1" w:themeFillTint="33"/>
                    <w:rPr>
                      <w:rFonts w:cs="B Titr"/>
                      <w:b/>
                      <w:bCs/>
                      <w:rtl/>
                    </w:rPr>
                  </w:pP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کنترل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6</w:t>
                  </w:r>
                  <w:r w:rsidR="00833B37">
                    <w:rPr>
                      <w:rFonts w:cs="B Titr"/>
                      <w:b/>
                      <w:bCs/>
                    </w:rPr>
                    <w:t xml:space="preserve"> 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پا</w:t>
                  </w:r>
                  <w:r w:rsidRPr="006438D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مهم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و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بن</w:t>
                  </w:r>
                  <w:r w:rsidRPr="006438D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اد</w:t>
                  </w:r>
                  <w:r w:rsidRPr="006438D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وجود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دارد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شامل</w:t>
                  </w:r>
                  <w:r w:rsidRPr="006438D8">
                    <w:rPr>
                      <w:rFonts w:cs="B Titr"/>
                      <w:b/>
                      <w:bCs/>
                      <w:rtl/>
                    </w:rPr>
                    <w:t xml:space="preserve"> : </w:t>
                  </w:r>
                </w:p>
                <w:p w:rsidR="006438D8" w:rsidRPr="006438D8" w:rsidRDefault="006438D8" w:rsidP="006438D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</w:p>
                <w:p w:rsidR="006438D8" w:rsidRPr="006438D8" w:rsidRDefault="006438D8" w:rsidP="006438D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</w:p>
                <w:p w:rsidR="006438D8" w:rsidRPr="006438D8" w:rsidRDefault="006438D8" w:rsidP="006438D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استرس</w:t>
                  </w:r>
                </w:p>
                <w:p w:rsidR="006438D8" w:rsidRPr="006438D8" w:rsidRDefault="006438D8" w:rsidP="006438D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</w:p>
                <w:p w:rsidR="006438D8" w:rsidRPr="006438D8" w:rsidRDefault="006438D8" w:rsidP="006438D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اندازه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</w:p>
                <w:p w:rsidR="00537435" w:rsidRDefault="006438D8" w:rsidP="006438D8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cs="B Nazanin"/>
                      <w:b/>
                      <w:bCs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صح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</w:p>
                <w:p w:rsidR="006438D8" w:rsidRDefault="006438D8" w:rsidP="006438D8">
                  <w:pPr>
                    <w:pStyle w:val="ListParagraph"/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6438D8" w:rsidRPr="006438D8" w:rsidRDefault="006438D8" w:rsidP="006438D8">
                  <w:pPr>
                    <w:pStyle w:val="ListParagraph"/>
                    <w:shd w:val="clear" w:color="auto" w:fill="D6E3BC" w:themeFill="accent3" w:themeFillTint="66"/>
                    <w:ind w:left="-75"/>
                    <w:jc w:val="right"/>
                    <w:rPr>
                      <w:rFonts w:cs="B Titr"/>
                      <w:b/>
                      <w:bCs/>
                      <w:rtl/>
                    </w:rPr>
                  </w:pP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تغذ</w:t>
                  </w:r>
                  <w:r w:rsidRPr="006438D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Titr" w:hint="eastAsia"/>
                      <w:b/>
                      <w:bCs/>
                      <w:rtl/>
                    </w:rPr>
                    <w:t>ه</w:t>
                  </w:r>
                  <w:r w:rsidRPr="006438D8">
                    <w:rPr>
                      <w:rFonts w:cs="B Titr"/>
                      <w:b/>
                      <w:bCs/>
                    </w:rPr>
                    <w:t xml:space="preserve"> </w:t>
                  </w:r>
                </w:p>
                <w:p w:rsidR="006438D8" w:rsidRDefault="006438D8" w:rsidP="005B62DF">
                  <w:pPr>
                    <w:pStyle w:val="ListParagraph"/>
                    <w:bidi/>
                    <w:ind w:lef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مهم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اصول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شه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درباره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نکه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چه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تاث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آنها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خواهد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گذاشت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دچار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ترد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صح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ح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هم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نقش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اساس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دارد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توانداز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قلب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چرب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فشار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438D8" w:rsidRDefault="006438D8" w:rsidP="006438D8">
                  <w:pPr>
                    <w:pStyle w:val="ListParagraph"/>
                    <w:bidi/>
                    <w:ind w:left="-7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6438D8" w:rsidRPr="006438D8" w:rsidRDefault="006438D8" w:rsidP="006438D8">
                  <w:pPr>
                    <w:pStyle w:val="ListParagraph"/>
                    <w:bidi/>
                    <w:ind w:left="-75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noProof/>
                      <w:rtl/>
                    </w:rPr>
                    <w:drawing>
                      <wp:inline distT="0" distB="0" distL="0" distR="0">
                        <wp:extent cx="2057400" cy="174307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0" cy="1743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E4B41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1E4B41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46.75pt;height:561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6438D8" w:rsidRPr="006438D8" w:rsidRDefault="006438D8" w:rsidP="006438D8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6438D8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ورزش</w:t>
                  </w:r>
                  <w:r w:rsidRPr="006438D8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</w:p>
                <w:p w:rsidR="00E56975" w:rsidRDefault="006438D8" w:rsidP="005B62DF">
                  <w:pPr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وزش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منظم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مناسب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افراد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ابت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باعث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بهتر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قند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گردد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.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ورزش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کردن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افراد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ابت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زان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دارو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کمتر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گردد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حساس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سلول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انسول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را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افزا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دهد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.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ورزش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هم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شگ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ابتلا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ابت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هم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ابت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نقش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دارد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همچن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ورزش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مناسب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تواند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ابتلا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مار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قلب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چرب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فشار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خون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شگ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کند</w:t>
                  </w:r>
                  <w:r w:rsidRPr="006438D8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.</w:t>
                  </w:r>
                </w:p>
                <w:p w:rsidR="006438D8" w:rsidRDefault="001F4050" w:rsidP="006438D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1743075" cy="1628775"/>
                        <wp:effectExtent l="19050" t="0" r="9525" b="0"/>
                        <wp:docPr id="4" name="Picture 3" descr="images (9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9).jpg"/>
                                <pic:cNvPicPr/>
                              </pic:nvPicPr>
                              <pic:blipFill>
                                <a:blip r:embed="rId12"/>
                                <a:srcRect b="134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43075" cy="1628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38D8" w:rsidRPr="006438D8" w:rsidRDefault="006438D8" w:rsidP="006438D8">
                  <w:pPr>
                    <w:shd w:val="clear" w:color="auto" w:fill="D6E3BC" w:themeFill="accent3" w:themeFillTint="66"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استرس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6438D8" w:rsidRDefault="006438D8" w:rsidP="005B62DF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استرس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نشود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اثر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نده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استرس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شگ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6438D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6438D8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6438D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438D8" w:rsidRDefault="00D371D9" w:rsidP="00D371D9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00300" cy="113093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download (2)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0300" cy="1130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438D8" w:rsidRPr="006438D8" w:rsidRDefault="006438D8" w:rsidP="006438D8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E4B41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1E4B41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11.45pt;margin-top:-43.25pt;width:268.5pt;height:561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D371D9" w:rsidRPr="00D371D9" w:rsidRDefault="00501E50" w:rsidP="00D371D9">
                  <w:pPr>
                    <w:shd w:val="clear" w:color="auto" w:fill="D6E3BC" w:themeFill="accent3" w:themeFillTint="66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D371D9" w:rsidRPr="00D371D9">
                    <w:rPr>
                      <w:rFonts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مصرف</w:t>
                  </w:r>
                  <w:r w:rsidR="00D371D9" w:rsidRPr="00D371D9">
                    <w:rPr>
                      <w:rFonts w:cs="B Titr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="00D371D9" w:rsidRPr="00D371D9">
                    <w:rPr>
                      <w:rFonts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داروها</w:t>
                  </w:r>
                  <w:r w:rsidR="00D371D9"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501E50" w:rsidRDefault="00D371D9" w:rsidP="005B62D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منظم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کاهنده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همراه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برنامه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تغذ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منظم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مهم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اصول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کاهنده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مکان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سم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مختلف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گردند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371D9" w:rsidRDefault="00D371D9" w:rsidP="00D371D9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D371D9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43075" cy="88582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88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71D9" w:rsidRPr="00D371D9" w:rsidRDefault="00D371D9" w:rsidP="00D371D9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اندازه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گ</w:t>
                  </w:r>
                  <w:r w:rsidRPr="00D371D9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ر</w:t>
                  </w:r>
                  <w:r w:rsidRPr="00D371D9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مداوم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F23A7C" w:rsidRPr="0091194C" w:rsidRDefault="00D371D9" w:rsidP="005B62DF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بررس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موضوع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حائز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اهم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مختلف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مانند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: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،استرس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...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متفاوت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خواهد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بود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اندازه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مختلف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اقدامات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لازم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29009F" w:rsidRDefault="00D371D9" w:rsidP="00D371D9">
                  <w:pPr>
                    <w:jc w:val="center"/>
                    <w:rPr>
                      <w:rFonts w:cs="B Titr"/>
                      <w:sz w:val="16"/>
                      <w:szCs w:val="16"/>
                    </w:rPr>
                  </w:pPr>
                  <w:r w:rsidRPr="00D371D9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276475" cy="923925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647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71D9" w:rsidRPr="00D371D9" w:rsidRDefault="00D371D9" w:rsidP="00D371D9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آموزش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صح</w:t>
                  </w:r>
                  <w:r w:rsidRPr="00D371D9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Titr" w:hint="eastAsia"/>
                      <w:b/>
                      <w:bCs/>
                      <w:rtl/>
                    </w:rPr>
                    <w:t>ح</w:t>
                  </w:r>
                  <w:r w:rsidRPr="00D371D9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</w:p>
                <w:p w:rsidR="004D310F" w:rsidRPr="00D371D9" w:rsidRDefault="00D371D9" w:rsidP="005B62DF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نکه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رعا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اصول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قابل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اصول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اموزند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کارها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ارائه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کار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ببندند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شرفت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71D9">
                    <w:rPr>
                      <w:rFonts w:cs="B Nazanin" w:hint="eastAsia"/>
                      <w:b/>
                      <w:bCs/>
                      <w:rtl/>
                    </w:rPr>
                    <w:t>ند</w:t>
                  </w:r>
                  <w:r w:rsidRPr="00D371D9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172946" w:rsidRPr="00D371D9" w:rsidRDefault="00D371D9" w:rsidP="004949D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371D9">
                    <w:rPr>
                      <w:rFonts w:cs="B Nazanin" w:hint="cs"/>
                      <w:b/>
                      <w:bCs/>
                      <w:rtl/>
                    </w:rPr>
                    <w:t>منبع :</w:t>
                  </w:r>
                  <w:r w:rsidR="00AF5120">
                    <w:rPr>
                      <w:rFonts w:cs="B Nazanin"/>
                      <w:b/>
                      <w:bCs/>
                    </w:rPr>
                    <w:t xml:space="preserve"> </w:t>
                  </w:r>
                  <w:r w:rsidR="00AF5120">
                    <w:rPr>
                      <w:rFonts w:cs="B Nazanin" w:hint="cs"/>
                      <w:b/>
                      <w:bCs/>
                      <w:rtl/>
                    </w:rPr>
                    <w:t xml:space="preserve"> پرستاری داخلی جراحی </w:t>
                  </w:r>
                  <w:r w:rsidR="00AF5120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="00AF5120">
                    <w:rPr>
                      <w:rFonts w:cs="B Nazanin" w:hint="cs"/>
                      <w:b/>
                      <w:bCs/>
                      <w:rtl/>
                    </w:rPr>
                    <w:t xml:space="preserve">برونر سودارث </w:t>
                  </w:r>
                  <w:r w:rsidR="004949DC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E4B41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6.25pt;margin-top:52.6pt;width:23.25pt;height:1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1E4B41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43.25pt;width:249.75pt;height:565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 w:rsidRPr="00584044"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دانش بیشتر برای مراقبت بهتر</w:t>
                  </w:r>
                </w:p>
                <w:p w:rsidR="00213A8A" w:rsidRDefault="00213A8A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</w:p>
                <w:p w:rsidR="00213A8A" w:rsidRDefault="00213A8A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</w:p>
                <w:p w:rsidR="00213A8A" w:rsidRPr="00213A8A" w:rsidRDefault="00213A8A" w:rsidP="00213A8A">
                  <w:pPr>
                    <w:shd w:val="clear" w:color="auto" w:fill="00B0F0"/>
                    <w:jc w:val="center"/>
                    <w:rPr>
                      <w:rFonts w:ascii="IranNastaliq" w:hAnsi="IranNastaliq" w:cs="B Farnaz"/>
                      <w:noProof/>
                      <w:color w:val="000000" w:themeColor="text1"/>
                      <w:sz w:val="32"/>
                      <w:szCs w:val="32"/>
                      <w:rtl/>
                    </w:rPr>
                  </w:pPr>
                  <w:r w:rsidRPr="00213A8A">
                    <w:rPr>
                      <w:rFonts w:ascii="IranNastaliq" w:hAnsi="IranNastaliq" w:cs="B Farnaz" w:hint="cs"/>
                      <w:noProof/>
                      <w:color w:val="000000" w:themeColor="text1"/>
                      <w:sz w:val="32"/>
                      <w:szCs w:val="32"/>
                      <w:rtl/>
                    </w:rPr>
                    <w:t>دیابت چیست؟</w:t>
                  </w:r>
                </w:p>
                <w:p w:rsidR="00ED63CD" w:rsidRPr="00ED63CD" w:rsidRDefault="00ED63CD" w:rsidP="00ED63CD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r w:rsidRPr="00ED63C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                    ( 34427015 </w:t>
                  </w:r>
                  <w:r w:rsidRPr="00ED63C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ED63CD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584044" w:rsidRDefault="00213A8A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bookmarkStart w:id="0" w:name="_GoBack"/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276475" cy="134302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317022_266.jpg"/>
                                <pic:cNvPicPr/>
                              </pic:nvPicPr>
                              <pic:blipFill rotWithShape="1"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977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76475" cy="1343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882396" w:rsidP="009D45C7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آبان  </w:t>
                  </w:r>
                  <w:r w:rsidR="009D45C7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</w:p>
              </w:txbxContent>
            </v:textbox>
          </v:rect>
        </w:pict>
      </w:r>
    </w:p>
    <w:p w:rsidR="00676BFB" w:rsidRDefault="001E4B41" w:rsidP="00676BFB">
      <w:pPr>
        <w:spacing w:after="0"/>
      </w:pPr>
      <w:r>
        <w:rPr>
          <w:noProof/>
          <w:lang w:bidi="ar-S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8" type="#_x0000_t120" style="position:absolute;left:0;text-align:left;margin-left:26pt;margin-top:35.1pt;width:133.5pt;height:79.5pt;z-index:251671552" strokecolor="#00b0f0" strokeweight="4.5pt">
            <v:textbox style="mso-next-textbox:#_x0000_s1038">
              <w:txbxContent>
                <w:p w:rsidR="00213A8A" w:rsidRPr="004949DC" w:rsidRDefault="004949DC" w:rsidP="004949DC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4949DC">
                    <w:rPr>
                      <w:rFonts w:cs="B Nazanin" w:hint="cs"/>
                      <w:b/>
                      <w:bCs/>
                      <w:rtl/>
                    </w:rPr>
                    <w:t>شناخت خطرات</w:t>
                  </w:r>
                </w:p>
                <w:p w:rsidR="004949DC" w:rsidRPr="004949DC" w:rsidRDefault="004949DC" w:rsidP="004949DC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4949DC">
                    <w:rPr>
                      <w:rFonts w:cs="B Nazanin" w:hint="cs"/>
                      <w:b/>
                      <w:bCs/>
                      <w:rtl/>
                    </w:rPr>
                    <w:t>اقدام موثر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B41" w:rsidRDefault="001E4B41" w:rsidP="003E4F7A">
      <w:pPr>
        <w:spacing w:after="0" w:line="240" w:lineRule="auto"/>
      </w:pPr>
      <w:r>
        <w:separator/>
      </w:r>
    </w:p>
  </w:endnote>
  <w:endnote w:type="continuationSeparator" w:id="0">
    <w:p w:rsidR="001E4B41" w:rsidRDefault="001E4B41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B41" w:rsidRDefault="001E4B41" w:rsidP="003E4F7A">
      <w:pPr>
        <w:spacing w:after="0" w:line="240" w:lineRule="auto"/>
      </w:pPr>
      <w:r>
        <w:separator/>
      </w:r>
    </w:p>
  </w:footnote>
  <w:footnote w:type="continuationSeparator" w:id="0">
    <w:p w:rsidR="001E4B41" w:rsidRDefault="001E4B41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33ADE"/>
    <w:multiLevelType w:val="hybridMultilevel"/>
    <w:tmpl w:val="528C37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5232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01A6"/>
    <w:rsid w:val="00096C46"/>
    <w:rsid w:val="00096F40"/>
    <w:rsid w:val="0009797E"/>
    <w:rsid w:val="000A3A8C"/>
    <w:rsid w:val="000A649C"/>
    <w:rsid w:val="000C54B3"/>
    <w:rsid w:val="00115910"/>
    <w:rsid w:val="0014578B"/>
    <w:rsid w:val="00165223"/>
    <w:rsid w:val="00167341"/>
    <w:rsid w:val="00172946"/>
    <w:rsid w:val="001737FD"/>
    <w:rsid w:val="00182D90"/>
    <w:rsid w:val="00184B84"/>
    <w:rsid w:val="001D5865"/>
    <w:rsid w:val="001E4B41"/>
    <w:rsid w:val="001E6A6F"/>
    <w:rsid w:val="001F26CA"/>
    <w:rsid w:val="001F4050"/>
    <w:rsid w:val="001F41F4"/>
    <w:rsid w:val="00205EF3"/>
    <w:rsid w:val="002111F4"/>
    <w:rsid w:val="002128E0"/>
    <w:rsid w:val="00213A8A"/>
    <w:rsid w:val="00221258"/>
    <w:rsid w:val="00230296"/>
    <w:rsid w:val="002339E2"/>
    <w:rsid w:val="0024534A"/>
    <w:rsid w:val="00247B92"/>
    <w:rsid w:val="0025548C"/>
    <w:rsid w:val="0026384D"/>
    <w:rsid w:val="002676A8"/>
    <w:rsid w:val="00274E4C"/>
    <w:rsid w:val="00284EFF"/>
    <w:rsid w:val="002859D9"/>
    <w:rsid w:val="0029009F"/>
    <w:rsid w:val="002A1763"/>
    <w:rsid w:val="002C1F51"/>
    <w:rsid w:val="002C5408"/>
    <w:rsid w:val="002D4189"/>
    <w:rsid w:val="002F46C2"/>
    <w:rsid w:val="00303783"/>
    <w:rsid w:val="00325D85"/>
    <w:rsid w:val="003443DC"/>
    <w:rsid w:val="003507CC"/>
    <w:rsid w:val="00351414"/>
    <w:rsid w:val="00352776"/>
    <w:rsid w:val="0036034E"/>
    <w:rsid w:val="00365340"/>
    <w:rsid w:val="00365C1E"/>
    <w:rsid w:val="0036743A"/>
    <w:rsid w:val="00370C87"/>
    <w:rsid w:val="003914AA"/>
    <w:rsid w:val="00392CF3"/>
    <w:rsid w:val="003A6E7E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49DC"/>
    <w:rsid w:val="00496436"/>
    <w:rsid w:val="004A6C24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1746A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92A4C"/>
    <w:rsid w:val="005A678E"/>
    <w:rsid w:val="005B3BD0"/>
    <w:rsid w:val="005B62DF"/>
    <w:rsid w:val="005D7367"/>
    <w:rsid w:val="005D7EBC"/>
    <w:rsid w:val="005E36AC"/>
    <w:rsid w:val="00601560"/>
    <w:rsid w:val="00602CD9"/>
    <w:rsid w:val="00621B72"/>
    <w:rsid w:val="00632922"/>
    <w:rsid w:val="006438D8"/>
    <w:rsid w:val="006713DE"/>
    <w:rsid w:val="00671560"/>
    <w:rsid w:val="00676BFB"/>
    <w:rsid w:val="00690E0A"/>
    <w:rsid w:val="006A6990"/>
    <w:rsid w:val="006A6BBE"/>
    <w:rsid w:val="006B62EE"/>
    <w:rsid w:val="006E2983"/>
    <w:rsid w:val="006E6442"/>
    <w:rsid w:val="007111F1"/>
    <w:rsid w:val="00727B46"/>
    <w:rsid w:val="0076162A"/>
    <w:rsid w:val="007753F1"/>
    <w:rsid w:val="007818FD"/>
    <w:rsid w:val="00796481"/>
    <w:rsid w:val="007A4664"/>
    <w:rsid w:val="007F177C"/>
    <w:rsid w:val="00833B37"/>
    <w:rsid w:val="00852E91"/>
    <w:rsid w:val="00882396"/>
    <w:rsid w:val="00892D5D"/>
    <w:rsid w:val="008A132F"/>
    <w:rsid w:val="008B6390"/>
    <w:rsid w:val="008C29A1"/>
    <w:rsid w:val="008E2694"/>
    <w:rsid w:val="008F45F7"/>
    <w:rsid w:val="008F6C4F"/>
    <w:rsid w:val="00936BEC"/>
    <w:rsid w:val="00941E00"/>
    <w:rsid w:val="00943BEF"/>
    <w:rsid w:val="00944A71"/>
    <w:rsid w:val="009528C2"/>
    <w:rsid w:val="00960031"/>
    <w:rsid w:val="00994BF8"/>
    <w:rsid w:val="009B68B7"/>
    <w:rsid w:val="009C4442"/>
    <w:rsid w:val="009D45C7"/>
    <w:rsid w:val="009F1174"/>
    <w:rsid w:val="009F1DD4"/>
    <w:rsid w:val="00A1407B"/>
    <w:rsid w:val="00A17420"/>
    <w:rsid w:val="00A22627"/>
    <w:rsid w:val="00A35FAA"/>
    <w:rsid w:val="00A36013"/>
    <w:rsid w:val="00A42724"/>
    <w:rsid w:val="00A42EE0"/>
    <w:rsid w:val="00A53532"/>
    <w:rsid w:val="00A555A8"/>
    <w:rsid w:val="00A66F89"/>
    <w:rsid w:val="00A82D10"/>
    <w:rsid w:val="00A91806"/>
    <w:rsid w:val="00A950A5"/>
    <w:rsid w:val="00AA66EB"/>
    <w:rsid w:val="00AA7C9E"/>
    <w:rsid w:val="00AB6A8C"/>
    <w:rsid w:val="00AC1281"/>
    <w:rsid w:val="00AD08FC"/>
    <w:rsid w:val="00AE5AA1"/>
    <w:rsid w:val="00AF4FB7"/>
    <w:rsid w:val="00AF5120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61327"/>
    <w:rsid w:val="00B71874"/>
    <w:rsid w:val="00B80D3E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872B8"/>
    <w:rsid w:val="00CA5A82"/>
    <w:rsid w:val="00CA7045"/>
    <w:rsid w:val="00CC7DDD"/>
    <w:rsid w:val="00D07032"/>
    <w:rsid w:val="00D07B9A"/>
    <w:rsid w:val="00D155A0"/>
    <w:rsid w:val="00D3658B"/>
    <w:rsid w:val="00D371D9"/>
    <w:rsid w:val="00D4281A"/>
    <w:rsid w:val="00D45588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C32F7"/>
    <w:rsid w:val="00DD0118"/>
    <w:rsid w:val="00DD6311"/>
    <w:rsid w:val="00DF0543"/>
    <w:rsid w:val="00E04718"/>
    <w:rsid w:val="00E049F6"/>
    <w:rsid w:val="00E04AF3"/>
    <w:rsid w:val="00E127ED"/>
    <w:rsid w:val="00E164CB"/>
    <w:rsid w:val="00E56975"/>
    <w:rsid w:val="00E85C72"/>
    <w:rsid w:val="00EB1568"/>
    <w:rsid w:val="00ED63CD"/>
    <w:rsid w:val="00EF1C61"/>
    <w:rsid w:val="00F03C2D"/>
    <w:rsid w:val="00F12514"/>
    <w:rsid w:val="00F2021A"/>
    <w:rsid w:val="00F20867"/>
    <w:rsid w:val="00F23A7C"/>
    <w:rsid w:val="00F26BF7"/>
    <w:rsid w:val="00F517B8"/>
    <w:rsid w:val="00F8410E"/>
    <w:rsid w:val="00F86ACD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7.wmf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7240-A1C4-4B62-8C41-9C64CDD7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45</cp:revision>
  <cp:lastPrinted>2024-09-30T03:51:00Z</cp:lastPrinted>
  <dcterms:created xsi:type="dcterms:W3CDTF">2019-11-23T05:36:00Z</dcterms:created>
  <dcterms:modified xsi:type="dcterms:W3CDTF">2025-12-27T06:37:00Z</dcterms:modified>
</cp:coreProperties>
</file>